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1BF" w:rsidRPr="00585DA2" w:rsidRDefault="005B11BF" w:rsidP="00585D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A2">
        <w:rPr>
          <w:rFonts w:ascii="Times New Roman" w:eastAsia="Times New Roman" w:hAnsi="Times New Roman" w:cs="Times New Roman"/>
          <w:sz w:val="24"/>
          <w:szCs w:val="24"/>
        </w:rPr>
        <w:t>МЕСТНАЯ АДМИНИСТРАЦИЯ</w:t>
      </w:r>
    </w:p>
    <w:p w:rsidR="005B11BF" w:rsidRPr="00585DA2" w:rsidRDefault="005B11BF" w:rsidP="00585D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A2">
        <w:rPr>
          <w:rFonts w:ascii="Times New Roman" w:eastAsia="Times New Roman" w:hAnsi="Times New Roman" w:cs="Times New Roman"/>
          <w:sz w:val="24"/>
          <w:szCs w:val="24"/>
        </w:rPr>
        <w:t>ПРОХЛАДНЕНСКОГО МУНИЦИПАЛЬНОГО РАЙОНА  </w:t>
      </w:r>
    </w:p>
    <w:p w:rsidR="00585DA2" w:rsidRDefault="00585DA2" w:rsidP="000463A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20D9" w:rsidRPr="00754CEA" w:rsidRDefault="005B11BF" w:rsidP="00585D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ПОСТАНОВЛЕНИЕ </w:t>
      </w:r>
      <w:r w:rsidR="00F420D9" w:rsidRPr="00754CEA">
        <w:rPr>
          <w:rFonts w:ascii="Times New Roman" w:eastAsia="Times New Roman" w:hAnsi="Times New Roman" w:cs="Times New Roman"/>
          <w:sz w:val="28"/>
          <w:szCs w:val="28"/>
        </w:rPr>
        <w:t>№____</w:t>
      </w:r>
    </w:p>
    <w:p w:rsidR="00A055F3" w:rsidRPr="00CA5EDC" w:rsidRDefault="005B11BF" w:rsidP="000463A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«Развитие физической культуры и спорта в Прохладненском муниципальном районе КБР»</w:t>
      </w:r>
    </w:p>
    <w:p w:rsidR="00F420D9" w:rsidRPr="00CA5EDC" w:rsidRDefault="00B929C2" w:rsidP="000463A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ab/>
      </w:r>
    </w:p>
    <w:p w:rsidR="006272EB" w:rsidRPr="00CA5EDC" w:rsidRDefault="000463AB" w:rsidP="00627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В соответствии с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921B9A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5B11BF" w:rsidRPr="00CA5EDC">
        <w:rPr>
          <w:rFonts w:ascii="Times New Roman" w:hAnsi="Times New Roman" w:cs="Times New Roman"/>
          <w:sz w:val="28"/>
          <w:szCs w:val="28"/>
        </w:rPr>
        <w:t>законом от 06</w:t>
      </w:r>
      <w:r w:rsidR="00585DA2">
        <w:rPr>
          <w:rFonts w:ascii="Times New Roman" w:hAnsi="Times New Roman" w:cs="Times New Roman"/>
          <w:sz w:val="28"/>
          <w:szCs w:val="28"/>
        </w:rPr>
        <w:t>.10.2003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№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A055F3" w:rsidRPr="00CA5ED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</w:t>
      </w:r>
      <w:r w:rsidR="00B95C9D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A055F3" w:rsidRPr="00CA5EDC">
        <w:rPr>
          <w:rFonts w:ascii="Times New Roman" w:hAnsi="Times New Roman" w:cs="Times New Roman"/>
          <w:sz w:val="28"/>
          <w:szCs w:val="28"/>
        </w:rPr>
        <w:t>самоуправления</w:t>
      </w:r>
      <w:r w:rsidR="005B11BF" w:rsidRPr="00CA5EDC">
        <w:rPr>
          <w:rFonts w:ascii="Times New Roman" w:hAnsi="Times New Roman" w:cs="Times New Roman"/>
          <w:sz w:val="28"/>
          <w:szCs w:val="28"/>
        </w:rPr>
        <w:t xml:space="preserve"> в Российской Федерации»,</w:t>
      </w:r>
      <w:r w:rsidR="00B95C9D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Pr="00CA5EDC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585DA2" w:rsidRPr="00CA5EDC">
        <w:rPr>
          <w:rFonts w:ascii="Times New Roman" w:hAnsi="Times New Roman" w:cs="Times New Roman"/>
          <w:sz w:val="28"/>
          <w:szCs w:val="28"/>
        </w:rPr>
        <w:t>решением Совета местного самоуправления Прохладненского</w:t>
      </w:r>
      <w:r w:rsidR="00261916">
        <w:rPr>
          <w:rFonts w:ascii="Times New Roman" w:hAnsi="Times New Roman" w:cs="Times New Roman"/>
          <w:sz w:val="28"/>
          <w:szCs w:val="28"/>
        </w:rPr>
        <w:t xml:space="preserve"> муниципального района КБР </w:t>
      </w:r>
      <w:r w:rsidR="00467869" w:rsidRPr="00467869">
        <w:rPr>
          <w:rFonts w:ascii="Times New Roman" w:hAnsi="Times New Roman" w:cs="Times New Roman"/>
          <w:sz w:val="28"/>
          <w:szCs w:val="28"/>
        </w:rPr>
        <w:t xml:space="preserve">от 19.08.2025 №77/1 </w:t>
      </w:r>
      <w:r w:rsidR="00585DA2" w:rsidRPr="00CA5EDC">
        <w:rPr>
          <w:rFonts w:ascii="Times New Roman" w:hAnsi="Times New Roman" w:cs="Times New Roman"/>
          <w:sz w:val="28"/>
          <w:szCs w:val="28"/>
        </w:rPr>
        <w:t>«</w:t>
      </w:r>
      <w:r w:rsidR="00585DA2">
        <w:rPr>
          <w:rFonts w:ascii="Times New Roman" w:hAnsi="Times New Roman" w:cs="Times New Roman"/>
          <w:sz w:val="28"/>
          <w:szCs w:val="28"/>
        </w:rPr>
        <w:t>О внесении изменений в решение Совета местного самоуправления Прохладненского муници</w:t>
      </w:r>
      <w:r w:rsidR="00261916">
        <w:rPr>
          <w:rFonts w:ascii="Times New Roman" w:hAnsi="Times New Roman" w:cs="Times New Roman"/>
          <w:sz w:val="28"/>
          <w:szCs w:val="28"/>
        </w:rPr>
        <w:t>пального района КБР от 28.12.2024 №6</w:t>
      </w:r>
      <w:r w:rsidR="00585DA2">
        <w:rPr>
          <w:rFonts w:ascii="Times New Roman" w:hAnsi="Times New Roman" w:cs="Times New Roman"/>
          <w:sz w:val="28"/>
          <w:szCs w:val="28"/>
        </w:rPr>
        <w:t>4/2 «</w:t>
      </w:r>
      <w:r w:rsidR="00585DA2" w:rsidRPr="00CA5EDC">
        <w:rPr>
          <w:rFonts w:ascii="Times New Roman" w:hAnsi="Times New Roman" w:cs="Times New Roman"/>
          <w:sz w:val="28"/>
          <w:szCs w:val="28"/>
        </w:rPr>
        <w:t>О районном бюджете Прохладненского муниципального района КБР на 202</w:t>
      </w:r>
      <w:r w:rsidR="00261916">
        <w:rPr>
          <w:rFonts w:ascii="Times New Roman" w:hAnsi="Times New Roman" w:cs="Times New Roman"/>
          <w:sz w:val="28"/>
          <w:szCs w:val="28"/>
        </w:rPr>
        <w:t>5</w:t>
      </w:r>
      <w:r w:rsidR="00585DA2" w:rsidRPr="00CA5EDC">
        <w:rPr>
          <w:rFonts w:ascii="Times New Roman" w:hAnsi="Times New Roman" w:cs="Times New Roman"/>
          <w:sz w:val="28"/>
          <w:szCs w:val="28"/>
        </w:rPr>
        <w:t xml:space="preserve"> годы на плановый период 202</w:t>
      </w:r>
      <w:r w:rsidR="00261916">
        <w:rPr>
          <w:rFonts w:ascii="Times New Roman" w:hAnsi="Times New Roman" w:cs="Times New Roman"/>
          <w:sz w:val="28"/>
          <w:szCs w:val="28"/>
        </w:rPr>
        <w:t>6</w:t>
      </w:r>
      <w:r w:rsidR="00585DA2" w:rsidRPr="00CA5EDC">
        <w:rPr>
          <w:rFonts w:ascii="Times New Roman" w:hAnsi="Times New Roman" w:cs="Times New Roman"/>
          <w:sz w:val="28"/>
          <w:szCs w:val="28"/>
        </w:rPr>
        <w:t xml:space="preserve"> и 202</w:t>
      </w:r>
      <w:r w:rsidR="00261916">
        <w:rPr>
          <w:rFonts w:ascii="Times New Roman" w:hAnsi="Times New Roman" w:cs="Times New Roman"/>
          <w:sz w:val="28"/>
          <w:szCs w:val="28"/>
        </w:rPr>
        <w:t>7</w:t>
      </w:r>
      <w:r w:rsidR="00585DA2" w:rsidRPr="00CA5ED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85DA2">
        <w:rPr>
          <w:rFonts w:ascii="Times New Roman" w:hAnsi="Times New Roman" w:cs="Times New Roman"/>
          <w:sz w:val="28"/>
          <w:szCs w:val="28"/>
        </w:rPr>
        <w:t xml:space="preserve">», </w:t>
      </w:r>
      <w:r w:rsidR="004500AB" w:rsidRPr="00CA5EDC">
        <w:rPr>
          <w:rFonts w:ascii="Times New Roman" w:hAnsi="Times New Roman" w:cs="Times New Roman"/>
          <w:sz w:val="28"/>
          <w:szCs w:val="28"/>
        </w:rPr>
        <w:t>решением Совета местного самоуправления Прохладненского муниципального района</w:t>
      </w:r>
      <w:r w:rsidR="00D57473" w:rsidRPr="00CA5EDC">
        <w:rPr>
          <w:rFonts w:ascii="Times New Roman" w:hAnsi="Times New Roman" w:cs="Times New Roman"/>
          <w:sz w:val="28"/>
          <w:szCs w:val="28"/>
        </w:rPr>
        <w:t xml:space="preserve"> КБР</w:t>
      </w:r>
      <w:r w:rsidR="004500AB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D57473" w:rsidRPr="00CA5EDC">
        <w:rPr>
          <w:rFonts w:ascii="Times New Roman" w:hAnsi="Times New Roman" w:cs="Times New Roman"/>
          <w:sz w:val="28"/>
          <w:szCs w:val="28"/>
        </w:rPr>
        <w:t>от 2</w:t>
      </w:r>
      <w:r w:rsidR="00407FC1" w:rsidRPr="00CA5EDC">
        <w:rPr>
          <w:rFonts w:ascii="Times New Roman" w:hAnsi="Times New Roman" w:cs="Times New Roman"/>
          <w:sz w:val="28"/>
          <w:szCs w:val="28"/>
        </w:rPr>
        <w:t>6</w:t>
      </w:r>
      <w:r w:rsidR="00585DA2">
        <w:rPr>
          <w:rFonts w:ascii="Times New Roman" w:hAnsi="Times New Roman" w:cs="Times New Roman"/>
          <w:sz w:val="28"/>
          <w:szCs w:val="28"/>
        </w:rPr>
        <w:t>.12.</w:t>
      </w:r>
      <w:r w:rsidR="00D57473" w:rsidRPr="00CA5EDC">
        <w:rPr>
          <w:rFonts w:ascii="Times New Roman" w:hAnsi="Times New Roman" w:cs="Times New Roman"/>
          <w:sz w:val="28"/>
          <w:szCs w:val="28"/>
        </w:rPr>
        <w:t>202</w:t>
      </w:r>
      <w:r w:rsidR="00407FC1" w:rsidRPr="00CA5EDC">
        <w:rPr>
          <w:rFonts w:ascii="Times New Roman" w:hAnsi="Times New Roman" w:cs="Times New Roman"/>
          <w:sz w:val="28"/>
          <w:szCs w:val="28"/>
        </w:rPr>
        <w:t>4</w:t>
      </w:r>
      <w:r w:rsidR="00585DA2">
        <w:rPr>
          <w:rFonts w:ascii="Times New Roman" w:hAnsi="Times New Roman" w:cs="Times New Roman"/>
          <w:sz w:val="28"/>
          <w:szCs w:val="28"/>
        </w:rPr>
        <w:t xml:space="preserve"> </w:t>
      </w:r>
      <w:r w:rsidR="00D57473" w:rsidRPr="00CA5EDC">
        <w:rPr>
          <w:rFonts w:ascii="Times New Roman" w:hAnsi="Times New Roman" w:cs="Times New Roman"/>
          <w:sz w:val="28"/>
          <w:szCs w:val="28"/>
        </w:rPr>
        <w:t>№</w:t>
      </w:r>
      <w:r w:rsidR="00261916">
        <w:rPr>
          <w:rFonts w:ascii="Times New Roman" w:hAnsi="Times New Roman" w:cs="Times New Roman"/>
          <w:sz w:val="28"/>
          <w:szCs w:val="28"/>
        </w:rPr>
        <w:t xml:space="preserve"> </w:t>
      </w:r>
      <w:r w:rsidR="00407FC1" w:rsidRPr="00CA5EDC">
        <w:rPr>
          <w:rFonts w:ascii="Times New Roman" w:hAnsi="Times New Roman" w:cs="Times New Roman"/>
          <w:sz w:val="28"/>
          <w:szCs w:val="28"/>
        </w:rPr>
        <w:t>6</w:t>
      </w:r>
      <w:r w:rsidR="00450149" w:rsidRPr="00CA5EDC">
        <w:rPr>
          <w:rFonts w:ascii="Times New Roman" w:hAnsi="Times New Roman" w:cs="Times New Roman"/>
          <w:sz w:val="28"/>
          <w:szCs w:val="28"/>
        </w:rPr>
        <w:t>4</w:t>
      </w:r>
      <w:r w:rsidR="00D57473" w:rsidRPr="00CA5EDC">
        <w:rPr>
          <w:rFonts w:ascii="Times New Roman" w:hAnsi="Times New Roman" w:cs="Times New Roman"/>
          <w:sz w:val="28"/>
          <w:szCs w:val="28"/>
        </w:rPr>
        <w:t xml:space="preserve">/2 </w:t>
      </w:r>
      <w:r w:rsidR="00E56789" w:rsidRPr="00CA5EDC">
        <w:rPr>
          <w:rFonts w:ascii="Times New Roman" w:hAnsi="Times New Roman" w:cs="Times New Roman"/>
          <w:sz w:val="28"/>
          <w:szCs w:val="28"/>
        </w:rPr>
        <w:t>«О районном бюджете Прохладненского муниципального района</w:t>
      </w:r>
      <w:r w:rsidR="001322A7" w:rsidRPr="00CA5EDC">
        <w:rPr>
          <w:rFonts w:ascii="Times New Roman" w:hAnsi="Times New Roman" w:cs="Times New Roman"/>
          <w:sz w:val="28"/>
          <w:szCs w:val="28"/>
        </w:rPr>
        <w:t> КБР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на 202</w:t>
      </w:r>
      <w:r w:rsidR="00407FC1" w:rsidRPr="00CA5EDC">
        <w:rPr>
          <w:rFonts w:ascii="Times New Roman" w:hAnsi="Times New Roman" w:cs="Times New Roman"/>
          <w:sz w:val="28"/>
          <w:szCs w:val="28"/>
        </w:rPr>
        <w:t>5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годы на плановый период 202</w:t>
      </w:r>
      <w:r w:rsidR="00407FC1" w:rsidRPr="00CA5EDC">
        <w:rPr>
          <w:rFonts w:ascii="Times New Roman" w:hAnsi="Times New Roman" w:cs="Times New Roman"/>
          <w:sz w:val="28"/>
          <w:szCs w:val="28"/>
        </w:rPr>
        <w:t>6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и 202</w:t>
      </w:r>
      <w:r w:rsidR="00407FC1" w:rsidRPr="00CA5EDC">
        <w:rPr>
          <w:rFonts w:ascii="Times New Roman" w:hAnsi="Times New Roman" w:cs="Times New Roman"/>
          <w:sz w:val="28"/>
          <w:szCs w:val="28"/>
        </w:rPr>
        <w:t>7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годов», </w:t>
      </w:r>
      <w:r w:rsidR="00C92A98" w:rsidRPr="00CA5EDC">
        <w:rPr>
          <w:rFonts w:ascii="Times New Roman" w:hAnsi="Times New Roman" w:cs="Times New Roman"/>
          <w:sz w:val="28"/>
          <w:szCs w:val="28"/>
        </w:rPr>
        <w:t>п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остановлением местной администрации Прохладненского муниципального района от </w:t>
      </w:r>
      <w:r w:rsidR="001322A7" w:rsidRPr="00CA5EDC">
        <w:rPr>
          <w:rFonts w:ascii="Times New Roman" w:hAnsi="Times New Roman" w:cs="Times New Roman"/>
          <w:sz w:val="28"/>
          <w:szCs w:val="28"/>
        </w:rPr>
        <w:t>01</w:t>
      </w:r>
      <w:r w:rsidR="00585DA2">
        <w:rPr>
          <w:rFonts w:ascii="Times New Roman" w:hAnsi="Times New Roman" w:cs="Times New Roman"/>
          <w:sz w:val="28"/>
          <w:szCs w:val="28"/>
        </w:rPr>
        <w:t>.12.</w:t>
      </w:r>
      <w:r w:rsidR="0024696A" w:rsidRPr="00CA5EDC">
        <w:rPr>
          <w:rFonts w:ascii="Times New Roman" w:hAnsi="Times New Roman" w:cs="Times New Roman"/>
          <w:sz w:val="28"/>
          <w:szCs w:val="28"/>
        </w:rPr>
        <w:t>2023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№ </w:t>
      </w:r>
      <w:r w:rsidR="0024696A" w:rsidRPr="00CA5EDC">
        <w:rPr>
          <w:rFonts w:ascii="Times New Roman" w:hAnsi="Times New Roman" w:cs="Times New Roman"/>
          <w:sz w:val="28"/>
          <w:szCs w:val="28"/>
        </w:rPr>
        <w:t>720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«Об утверждении Порядка </w:t>
      </w:r>
      <w:r w:rsidR="0024696A" w:rsidRPr="00CA5EDC">
        <w:rPr>
          <w:rFonts w:ascii="Times New Roman" w:hAnsi="Times New Roman" w:cs="Times New Roman"/>
          <w:sz w:val="28"/>
          <w:szCs w:val="28"/>
        </w:rPr>
        <w:t xml:space="preserve"> принятия решения о </w:t>
      </w:r>
      <w:r w:rsidR="00A055F3" w:rsidRPr="00CA5EDC">
        <w:rPr>
          <w:rFonts w:ascii="Times New Roman" w:hAnsi="Times New Roman" w:cs="Times New Roman"/>
          <w:sz w:val="28"/>
          <w:szCs w:val="28"/>
        </w:rPr>
        <w:t>разработк</w:t>
      </w:r>
      <w:r w:rsidR="0024696A" w:rsidRPr="00CA5EDC">
        <w:rPr>
          <w:rFonts w:ascii="Times New Roman" w:hAnsi="Times New Roman" w:cs="Times New Roman"/>
          <w:sz w:val="28"/>
          <w:szCs w:val="28"/>
        </w:rPr>
        <w:t>е</w:t>
      </w:r>
      <w:r w:rsidR="00A055F3" w:rsidRPr="00CA5EDC">
        <w:rPr>
          <w:rFonts w:ascii="Times New Roman" w:hAnsi="Times New Roman" w:cs="Times New Roman"/>
          <w:sz w:val="28"/>
          <w:szCs w:val="28"/>
        </w:rPr>
        <w:t>,</w:t>
      </w:r>
      <w:r w:rsidR="0024696A" w:rsidRPr="00CA5EDC">
        <w:rPr>
          <w:rFonts w:ascii="Times New Roman" w:hAnsi="Times New Roman" w:cs="Times New Roman"/>
          <w:sz w:val="28"/>
          <w:szCs w:val="28"/>
        </w:rPr>
        <w:t xml:space="preserve"> формирования,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реализации и оценки </w:t>
      </w:r>
      <w:r w:rsidR="00D57473" w:rsidRPr="00CA5EDC">
        <w:rPr>
          <w:rFonts w:ascii="Times New Roman" w:hAnsi="Times New Roman" w:cs="Times New Roman"/>
          <w:sz w:val="28"/>
          <w:szCs w:val="28"/>
        </w:rPr>
        <w:t xml:space="preserve">  </w:t>
      </w:r>
      <w:r w:rsidR="00A055F3" w:rsidRPr="00CA5EDC">
        <w:rPr>
          <w:rFonts w:ascii="Times New Roman" w:hAnsi="Times New Roman" w:cs="Times New Roman"/>
          <w:sz w:val="28"/>
          <w:szCs w:val="28"/>
        </w:rPr>
        <w:t>эффективности муниципальных программ Прохладненского муниципального района</w:t>
      </w:r>
      <w:r w:rsidR="00B929C2" w:rsidRPr="00CA5EDC">
        <w:rPr>
          <w:rFonts w:ascii="Times New Roman" w:hAnsi="Times New Roman" w:cs="Times New Roman"/>
          <w:sz w:val="28"/>
          <w:szCs w:val="28"/>
        </w:rPr>
        <w:t xml:space="preserve"> КБР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», </w:t>
      </w:r>
      <w:r w:rsidR="00D9582C" w:rsidRPr="00CA5ED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272EB" w:rsidRPr="00CA5EDC">
        <w:rPr>
          <w:rFonts w:ascii="Times New Roman" w:hAnsi="Times New Roman" w:cs="Times New Roman"/>
          <w:sz w:val="28"/>
          <w:szCs w:val="28"/>
        </w:rPr>
        <w:t>17</w:t>
      </w:r>
      <w:r w:rsidR="006272EB">
        <w:rPr>
          <w:rFonts w:ascii="Times New Roman" w:hAnsi="Times New Roman" w:cs="Times New Roman"/>
          <w:sz w:val="28"/>
          <w:szCs w:val="28"/>
        </w:rPr>
        <w:t xml:space="preserve">.05.2024 </w:t>
      </w:r>
      <w:r w:rsidR="006272EB" w:rsidRPr="00CA5EDC">
        <w:rPr>
          <w:rFonts w:ascii="Times New Roman" w:hAnsi="Times New Roman" w:cs="Times New Roman"/>
          <w:sz w:val="28"/>
          <w:szCs w:val="28"/>
        </w:rPr>
        <w:t xml:space="preserve">№259 «Об утверждении Перечня муниципальных программ Прохладненского муниципального района КБР», местная администрация Прохладненского муниципального района КБР </w:t>
      </w:r>
      <w:r w:rsidR="006272EB" w:rsidRPr="00CA5EDC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6272EB" w:rsidRPr="00CA5EDC" w:rsidRDefault="006272EB" w:rsidP="00627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EDC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физической культуры и спорта в Прохладненском муниципальном районе КБР» (далее – Муниципальная программа), утвер</w:t>
      </w:r>
      <w:r>
        <w:rPr>
          <w:rFonts w:ascii="Times New Roman" w:hAnsi="Times New Roman" w:cs="Times New Roman"/>
          <w:sz w:val="28"/>
          <w:szCs w:val="28"/>
        </w:rPr>
        <w:t>жденную п</w:t>
      </w:r>
      <w:r w:rsidRPr="00CA5EDC">
        <w:rPr>
          <w:rFonts w:ascii="Times New Roman" w:hAnsi="Times New Roman" w:cs="Times New Roman"/>
          <w:sz w:val="28"/>
          <w:szCs w:val="28"/>
        </w:rPr>
        <w:t xml:space="preserve">остановлением местной администрации </w:t>
      </w:r>
      <w:r w:rsidRPr="00CA5EDC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26</w:t>
      </w:r>
      <w:r>
        <w:rPr>
          <w:rFonts w:ascii="Times New Roman" w:hAnsi="Times New Roman" w:cs="Times New Roman"/>
          <w:bCs/>
          <w:sz w:val="28"/>
          <w:szCs w:val="28"/>
        </w:rPr>
        <w:t>.12.</w:t>
      </w:r>
      <w:r w:rsidRPr="00CA5EDC">
        <w:rPr>
          <w:rFonts w:ascii="Times New Roman" w:hAnsi="Times New Roman" w:cs="Times New Roman"/>
          <w:bCs/>
          <w:sz w:val="28"/>
          <w:szCs w:val="28"/>
        </w:rPr>
        <w:t>2019 № 872 (далее – Муниципальная программа), следующие изменения:</w:t>
      </w:r>
    </w:p>
    <w:p w:rsidR="006272EB" w:rsidRDefault="006272EB" w:rsidP="006272E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1.1. В паспорте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CA5EDC">
        <w:rPr>
          <w:rFonts w:ascii="Times New Roman" w:hAnsi="Times New Roman" w:cs="Times New Roman"/>
          <w:sz w:val="28"/>
          <w:szCs w:val="28"/>
        </w:rPr>
        <w:t>униципальной программы:</w:t>
      </w:r>
    </w:p>
    <w:p w:rsidR="00C04512" w:rsidRPr="00C04512" w:rsidRDefault="00C04512" w:rsidP="00C0451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1.1.1. Раздел «Сроки и этапы реализации Программы» изложить в следующей редакции: «Срок реализации муниципальной программы – 2018-2027 годы, программа реализуется в один этап»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8301D" w:rsidRPr="00D8301D" w:rsidRDefault="006272EB" w:rsidP="00D8301D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A84F02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C04512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аздел «Объемы и источники финансирования (с разбивкой по годам и уровням бюджета)»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зложить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следующей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редакции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horzAnchor="margin" w:tblpX="10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371"/>
      </w:tblGrid>
      <w:tr w:rsidR="00D8301D" w:rsidRPr="00D8301D" w:rsidTr="00920071">
        <w:trPr>
          <w:trHeight w:val="168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(с разбивкой по годам и уровням бюджета)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местного бюджета – 2</w:t>
            </w:r>
            <w:r w:rsidR="001D21AD">
              <w:rPr>
                <w:rFonts w:ascii="Times New Roman" w:eastAsia="Times New Roman" w:hAnsi="Times New Roman" w:cs="Times New Roman"/>
                <w:sz w:val="28"/>
                <w:szCs w:val="28"/>
              </w:rPr>
              <w:t>67 319,88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27 525,43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31 120,40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- 2024 год – 37 065,74 тысяч рублей;</w:t>
            </w:r>
          </w:p>
          <w:p w:rsidR="00467869" w:rsidRPr="00467869" w:rsidRDefault="00D8301D" w:rsidP="004678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67869" w:rsidRPr="00467869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40 587,16 тысяч рублей;</w:t>
            </w:r>
          </w:p>
          <w:p w:rsidR="00467869" w:rsidRPr="00467869" w:rsidRDefault="00467869" w:rsidP="004678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869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33 318,90 тысяч рублей;</w:t>
            </w:r>
          </w:p>
          <w:p w:rsidR="00467869" w:rsidRPr="00467869" w:rsidRDefault="00467869" w:rsidP="004678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869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33 318,90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все</w:t>
            </w:r>
            <w:r w:rsidR="001D21AD">
              <w:rPr>
                <w:rFonts w:ascii="Times New Roman" w:eastAsia="Times New Roman" w:hAnsi="Times New Roman" w:cs="Times New Roman"/>
                <w:sz w:val="28"/>
                <w:szCs w:val="28"/>
              </w:rPr>
              <w:t>х источников финансирования – 267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 319,88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27 525,43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31 120,40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- 2024 год – 37 065,74 тысяч рублей;</w:t>
            </w:r>
          </w:p>
          <w:p w:rsidR="00467869" w:rsidRPr="00467869" w:rsidRDefault="00D8301D" w:rsidP="004678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67869" w:rsidRPr="00467869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40 587,16 тысяч рублей;</w:t>
            </w:r>
          </w:p>
          <w:p w:rsidR="00467869" w:rsidRPr="00467869" w:rsidRDefault="00467869" w:rsidP="004678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869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33 318,90 тысяч рублей;</w:t>
            </w:r>
          </w:p>
          <w:p w:rsidR="00D8301D" w:rsidRPr="00467869" w:rsidRDefault="00467869" w:rsidP="004678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869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33 318,90 тысяч рублей.</w:t>
            </w:r>
          </w:p>
        </w:tc>
      </w:tr>
    </w:tbl>
    <w:p w:rsidR="00D8301D" w:rsidRDefault="00D8301D" w:rsidP="00A84F02">
      <w:pPr>
        <w:pStyle w:val="ConsPlusNormal"/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p w:rsidR="00D1548B" w:rsidRDefault="00D1548B" w:rsidP="00A84F02">
      <w:pPr>
        <w:pStyle w:val="ConsPlusNormal"/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p w:rsidR="00D1548B" w:rsidRPr="00CA5EDC" w:rsidRDefault="00D1548B" w:rsidP="00D1548B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1.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C0451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Раздел </w:t>
      </w:r>
      <w:r w:rsidRPr="00CA5ED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«Ресурсное обеспечение Муниципальной программы»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зложить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следующей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редакции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D1548B" w:rsidRDefault="00D1548B" w:rsidP="00D1548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 направлено на реализацию программных мероприятий, обеспечивающих достижение ее целей и задач.</w:t>
      </w:r>
    </w:p>
    <w:p w:rsidR="00D1548B" w:rsidRPr="00CA5EDC" w:rsidRDefault="00D1548B" w:rsidP="00D154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всех источников финансирования – </w:t>
      </w:r>
      <w:r>
        <w:rPr>
          <w:rFonts w:ascii="Times New Roman" w:eastAsia="Times New Roman" w:hAnsi="Times New Roman" w:cs="Times New Roman"/>
          <w:sz w:val="28"/>
          <w:szCs w:val="28"/>
        </w:rPr>
        <w:t>267 319,88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D1548B" w:rsidRPr="00CA5EDC" w:rsidRDefault="00D1548B" w:rsidP="00D154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- 2018 год – 4 735,90 тысяч рублей;</w:t>
      </w:r>
    </w:p>
    <w:p w:rsidR="00D1548B" w:rsidRPr="00CA5EDC" w:rsidRDefault="00D1548B" w:rsidP="00D154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- 2019 год – 20 209,84 тысяч рублей;</w:t>
      </w:r>
    </w:p>
    <w:p w:rsidR="00D1548B" w:rsidRPr="00CA5EDC" w:rsidRDefault="00D1548B" w:rsidP="00D154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- 2020 год – 19 813,87 тысяч рублей;</w:t>
      </w:r>
    </w:p>
    <w:p w:rsidR="00D1548B" w:rsidRPr="00CA5EDC" w:rsidRDefault="00D1548B" w:rsidP="00D154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- 2021 год – 21 766,57 тысяч рублей;</w:t>
      </w:r>
    </w:p>
    <w:p w:rsidR="00D1548B" w:rsidRPr="00CA5EDC" w:rsidRDefault="00D1548B" w:rsidP="00D154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- 2022 год – 27 525,43 тысяч рублей;</w:t>
      </w:r>
    </w:p>
    <w:p w:rsidR="00D1548B" w:rsidRPr="00CA5EDC" w:rsidRDefault="00D1548B" w:rsidP="00D15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- 2023 год – 31 120,40 тысяч рублей;</w:t>
      </w:r>
    </w:p>
    <w:p w:rsidR="00D1548B" w:rsidRPr="00CA5EDC" w:rsidRDefault="00D1548B" w:rsidP="00D15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- 2024 год – 37 065,74 тысяч рублей;</w:t>
      </w:r>
    </w:p>
    <w:p w:rsidR="00467869" w:rsidRPr="00467869" w:rsidRDefault="00D1548B" w:rsidP="0046786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7869" w:rsidRPr="00467869">
        <w:rPr>
          <w:rFonts w:ascii="Times New Roman" w:eastAsia="Times New Roman" w:hAnsi="Times New Roman" w:cs="Times New Roman"/>
          <w:sz w:val="28"/>
          <w:szCs w:val="28"/>
        </w:rPr>
        <w:t>2025 год – 40 587,16 тысяч рублей;</w:t>
      </w:r>
    </w:p>
    <w:p w:rsidR="00467869" w:rsidRPr="00467869" w:rsidRDefault="00467869" w:rsidP="0046786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869">
        <w:rPr>
          <w:rFonts w:ascii="Times New Roman" w:eastAsia="Times New Roman" w:hAnsi="Times New Roman" w:cs="Times New Roman"/>
          <w:sz w:val="28"/>
          <w:szCs w:val="28"/>
        </w:rPr>
        <w:t>- 2026 год – 33 318,90 тысяч рублей;</w:t>
      </w:r>
    </w:p>
    <w:p w:rsidR="00D1548B" w:rsidRDefault="00467869" w:rsidP="0046786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869">
        <w:rPr>
          <w:rFonts w:ascii="Times New Roman" w:eastAsia="Times New Roman" w:hAnsi="Times New Roman" w:cs="Times New Roman"/>
          <w:sz w:val="28"/>
          <w:szCs w:val="28"/>
        </w:rPr>
        <w:t>- 2027 год – 33 318,90 тысяч рублей.</w:t>
      </w:r>
    </w:p>
    <w:p w:rsidR="00D1548B" w:rsidRPr="00CA5EDC" w:rsidRDefault="00D1548B" w:rsidP="00D1548B">
      <w:pPr>
        <w:spacing w:after="0" w:line="24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1548B" w:rsidRDefault="00D1548B" w:rsidP="00D1548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CA5EDC">
        <w:rPr>
          <w:rFonts w:ascii="Times New Roman" w:hAnsi="Times New Roman" w:cs="Times New Roman"/>
          <w:sz w:val="28"/>
          <w:szCs w:val="28"/>
        </w:rPr>
        <w:t>. В паспорте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«Развитие физической культуры 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массового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спорта в </w:t>
      </w:r>
      <w:proofErr w:type="spellStart"/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Прохладненском</w:t>
      </w:r>
      <w:proofErr w:type="spellEnd"/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муниципальном районе КБР»</w:t>
      </w:r>
      <w:r w:rsidRPr="00CA5EDC">
        <w:rPr>
          <w:rFonts w:ascii="Times New Roman" w:hAnsi="Times New Roman" w:cs="Times New Roman"/>
          <w:sz w:val="28"/>
          <w:szCs w:val="28"/>
        </w:rPr>
        <w:t>:</w:t>
      </w:r>
    </w:p>
    <w:p w:rsidR="00C04512" w:rsidRPr="00C04512" w:rsidRDefault="00C04512" w:rsidP="00C0451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Pr="000D4B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 «Сроки и этапы реализации подпрограммы» изложить в следующей редакции: «Срок реализации подпрограммы – 2018-2027 годы, подпрограмма реализуется в один этап»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1548B" w:rsidRPr="00D1548B" w:rsidRDefault="00C04512" w:rsidP="00D1548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</w:t>
      </w:r>
      <w:r w:rsidR="00D1548B">
        <w:rPr>
          <w:rFonts w:ascii="Times New Roman" w:hAnsi="Times New Roman" w:cs="Times New Roman"/>
          <w:sz w:val="28"/>
          <w:szCs w:val="28"/>
        </w:rPr>
        <w:t>.</w:t>
      </w:r>
      <w:r w:rsidR="00D1548B" w:rsidRPr="008022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1548B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D1548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аздел «Объемы и источники финансирования (с разбивк</w:t>
      </w:r>
      <w:r w:rsidR="00D1548B">
        <w:rPr>
          <w:rFonts w:ascii="Times New Roman" w:eastAsiaTheme="minorHAnsi" w:hAnsi="Times New Roman" w:cs="Times New Roman"/>
          <w:sz w:val="28"/>
          <w:szCs w:val="28"/>
          <w:lang w:eastAsia="en-US"/>
        </w:rPr>
        <w:t>ой по годам и уровням бюджета)» и</w:t>
      </w:r>
      <w:r w:rsidR="00D1548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зложить в </w:t>
      </w:r>
      <w:r w:rsidR="00D1548B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следующей</w:t>
      </w:r>
      <w:r w:rsidR="00D1548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редакции</w:t>
      </w:r>
      <w:r w:rsidR="00D1548B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D1548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8301D" w:rsidRPr="00D8301D" w:rsidRDefault="00D8301D" w:rsidP="00D830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7000"/>
      </w:tblGrid>
      <w:tr w:rsidR="00D8301D" w:rsidRPr="00D8301D" w:rsidTr="00920071">
        <w:trPr>
          <w:trHeight w:val="1254"/>
        </w:trPr>
        <w:tc>
          <w:tcPr>
            <w:tcW w:w="3206" w:type="dxa"/>
          </w:tcPr>
          <w:p w:rsidR="00D8301D" w:rsidRPr="00467869" w:rsidRDefault="00D8301D" w:rsidP="00D8301D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67869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000" w:type="dxa"/>
          </w:tcPr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за счет местного бюджета – </w:t>
            </w:r>
            <w:r w:rsidR="00D1548B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 751,88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- 2023 год – 29 089,10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- 2024 год – 34 882,06 тысяч рублей;</w:t>
            </w:r>
          </w:p>
          <w:p w:rsidR="00A971A0" w:rsidRPr="00A971A0" w:rsidRDefault="00A971A0" w:rsidP="00A971A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971A0">
              <w:rPr>
                <w:rFonts w:ascii="Times New Roman" w:hAnsi="Times New Roman" w:cs="Times New Roman"/>
                <w:sz w:val="28"/>
                <w:szCs w:val="28"/>
              </w:rPr>
              <w:t>2025 год – 37 773,05 тысяч рублей;</w:t>
            </w:r>
          </w:p>
          <w:p w:rsidR="00A971A0" w:rsidRPr="00A971A0" w:rsidRDefault="00A971A0" w:rsidP="00A971A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971A0">
              <w:rPr>
                <w:rFonts w:ascii="Times New Roman" w:hAnsi="Times New Roman" w:cs="Times New Roman"/>
                <w:sz w:val="28"/>
                <w:szCs w:val="28"/>
              </w:rPr>
              <w:t>- 2026 год – 30 938,61 тысяч рублей;</w:t>
            </w:r>
          </w:p>
          <w:p w:rsidR="00A971A0" w:rsidRPr="00A971A0" w:rsidRDefault="00A971A0" w:rsidP="00A971A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971A0">
              <w:rPr>
                <w:rFonts w:ascii="Times New Roman" w:hAnsi="Times New Roman" w:cs="Times New Roman"/>
                <w:sz w:val="28"/>
                <w:szCs w:val="28"/>
              </w:rPr>
              <w:t>- 2027 год – 30 938,61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- 2025 год – 0,0 тысяч рублей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- 2026 год – 0,0 тысяч рублей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все</w:t>
            </w:r>
            <w:r w:rsidR="00D1548B">
              <w:rPr>
                <w:rFonts w:ascii="Times New Roman" w:hAnsi="Times New Roman" w:cs="Times New Roman"/>
                <w:sz w:val="28"/>
                <w:szCs w:val="28"/>
              </w:rPr>
              <w:t>х источников финансирования – 246</w:t>
            </w: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 751,88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D8301D" w:rsidRPr="00D8301D" w:rsidRDefault="00D8301D" w:rsidP="00D830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- 2023 год – 29 089,10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>- 2024 год – 34 882,06 тысяч рублей;</w:t>
            </w:r>
          </w:p>
          <w:p w:rsidR="00A971A0" w:rsidRDefault="00D8301D" w:rsidP="00A971A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971A0"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971A0">
              <w:rPr>
                <w:rFonts w:ascii="Times New Roman" w:hAnsi="Times New Roman" w:cs="Times New Roman"/>
                <w:sz w:val="28"/>
                <w:szCs w:val="28"/>
              </w:rPr>
              <w:t>37 773,05</w:t>
            </w:r>
            <w:r w:rsidR="00A971A0"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A971A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971A0" w:rsidRDefault="00A971A0" w:rsidP="00A9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30 938,61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8301D" w:rsidRPr="00A971A0" w:rsidRDefault="00A971A0" w:rsidP="00A9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30 938,61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:rsidR="00D8301D" w:rsidRPr="00920071" w:rsidRDefault="00D8301D" w:rsidP="00D8301D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D1548B" w:rsidRPr="00CA5EDC" w:rsidRDefault="00D1548B" w:rsidP="00D1548B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C04512">
        <w:rPr>
          <w:rFonts w:ascii="Times New Roman" w:eastAsiaTheme="minorHAnsi" w:hAnsi="Times New Roman" w:cs="Times New Roman"/>
          <w:sz w:val="28"/>
          <w:szCs w:val="28"/>
          <w:lang w:eastAsia="en-US"/>
        </w:rPr>
        <w:t>2.3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Раздел  </w:t>
      </w:r>
      <w:r w:rsidRPr="00CA5ED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proofErr w:type="gramEnd"/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сное обеспечение  Подпрограммы» и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зложить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следующей редакции:</w:t>
      </w:r>
    </w:p>
    <w:p w:rsidR="00D1548B" w:rsidRPr="00CA5EDC" w:rsidRDefault="00D1548B" w:rsidP="00D1548B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D1548B" w:rsidRPr="00CA5EDC" w:rsidRDefault="00D1548B" w:rsidP="00D154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всех источников в ходе реализации Подпрограммы составит – </w:t>
      </w:r>
      <w:r>
        <w:rPr>
          <w:rFonts w:ascii="Times New Roman" w:hAnsi="Times New Roman" w:cs="Times New Roman"/>
          <w:sz w:val="28"/>
          <w:szCs w:val="28"/>
        </w:rPr>
        <w:t>246 751,88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D1548B" w:rsidRPr="00CA5EDC" w:rsidRDefault="00D1548B" w:rsidP="00D1548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- 2018 год – 3 354,60 тысяч рублей;</w:t>
      </w:r>
    </w:p>
    <w:p w:rsidR="00D1548B" w:rsidRPr="00CA5EDC" w:rsidRDefault="00D1548B" w:rsidP="00D1548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- 2019 год – 18 453,14 тысяч рублей;</w:t>
      </w:r>
    </w:p>
    <w:p w:rsidR="00D1548B" w:rsidRPr="00CA5EDC" w:rsidRDefault="00D1548B" w:rsidP="00D154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- 2020 год – 17 938,56 тысяч рублей;</w:t>
      </w:r>
    </w:p>
    <w:p w:rsidR="00D1548B" w:rsidRPr="00CA5EDC" w:rsidRDefault="00D1548B" w:rsidP="00D154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- 2021 год – 19 963,89 тысяч рублей;</w:t>
      </w:r>
    </w:p>
    <w:p w:rsidR="00D1548B" w:rsidRPr="00CA5EDC" w:rsidRDefault="00D1548B" w:rsidP="00D154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- 2022 год – 25 563,09 тысяч рублей;</w:t>
      </w:r>
    </w:p>
    <w:p w:rsidR="00D1548B" w:rsidRPr="00CA5EDC" w:rsidRDefault="00D1548B" w:rsidP="00D154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lastRenderedPageBreak/>
        <w:t>- 2023 год – 29 089,10 тысяч рублей;</w:t>
      </w:r>
    </w:p>
    <w:p w:rsidR="00D1548B" w:rsidRPr="00CA5EDC" w:rsidRDefault="00D1548B" w:rsidP="00D15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- 2024 год – 34 882,06 тысяч рублей;</w:t>
      </w:r>
    </w:p>
    <w:p w:rsidR="00A971A0" w:rsidRDefault="00D1548B" w:rsidP="00A971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 xml:space="preserve">- </w:t>
      </w:r>
      <w:r w:rsidR="00A971A0" w:rsidRPr="00754CEA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A971A0">
        <w:rPr>
          <w:rFonts w:ascii="Times New Roman" w:hAnsi="Times New Roman" w:cs="Times New Roman"/>
          <w:sz w:val="28"/>
          <w:szCs w:val="28"/>
        </w:rPr>
        <w:t>37 773,05</w:t>
      </w:r>
      <w:r w:rsidR="00A971A0" w:rsidRPr="00754CEA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A971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71A0" w:rsidRDefault="00A971A0" w:rsidP="00A971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30 938,61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71A0" w:rsidRDefault="00A971A0" w:rsidP="00A971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30 938,61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</w:t>
      </w:r>
    </w:p>
    <w:p w:rsidR="00C04512" w:rsidRPr="00C04512" w:rsidRDefault="00C04512" w:rsidP="00A971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548B" w:rsidRDefault="00D1548B" w:rsidP="00D1548B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CA5EDC">
        <w:rPr>
          <w:rFonts w:ascii="Times New Roman" w:hAnsi="Times New Roman" w:cs="Times New Roman"/>
          <w:sz w:val="28"/>
          <w:szCs w:val="28"/>
        </w:rPr>
        <w:t>В паспорте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подпрограммы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Управление развитием отрасли физической культуры и спорта в </w:t>
      </w:r>
      <w:proofErr w:type="spellStart"/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Прохладненском</w:t>
      </w:r>
      <w:proofErr w:type="spellEnd"/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муниципальном районе КБР»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C04512" w:rsidRDefault="00C04512" w:rsidP="00C04512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1.3.1. </w:t>
      </w:r>
      <w:r>
        <w:rPr>
          <w:rFonts w:ascii="Times New Roman" w:hAnsi="Times New Roman" w:cs="Times New Roman"/>
          <w:sz w:val="28"/>
          <w:szCs w:val="28"/>
        </w:rPr>
        <w:t>Раздел «Сроки и этапы реализации подпрограммы» изложить в следующей редакции: «Срок реализации подпрограммы – 2018-2027 годы, подпрограмма реализуется в один этап»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8301D" w:rsidRPr="00D1548B" w:rsidRDefault="00D1548B" w:rsidP="00D1548B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1.3.</w:t>
      </w:r>
      <w:r w:rsidR="00C04512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8022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аздел «Объемы и источники финансирования (с разбивкой по годам и уровням бюджета)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и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зложить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следующей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дакции: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1"/>
        <w:gridCol w:w="6635"/>
      </w:tblGrid>
      <w:tr w:rsidR="00D8301D" w:rsidRPr="00D8301D" w:rsidTr="00920071">
        <w:trPr>
          <w:trHeight w:val="557"/>
        </w:trPr>
        <w:tc>
          <w:tcPr>
            <w:tcW w:w="3571" w:type="dxa"/>
          </w:tcPr>
          <w:p w:rsidR="00D8301D" w:rsidRPr="00A971A0" w:rsidRDefault="00D8301D" w:rsidP="00D8301D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71A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(с разбивкой по годам и уровням бюджета)</w:t>
            </w:r>
          </w:p>
        </w:tc>
        <w:tc>
          <w:tcPr>
            <w:tcW w:w="6635" w:type="dxa"/>
          </w:tcPr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0,0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местного бюджета – 20 568,00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2 031,30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2 183,68 тысяч рублей;</w:t>
            </w:r>
          </w:p>
          <w:p w:rsidR="00A971A0" w:rsidRPr="00A971A0" w:rsidRDefault="00D8301D" w:rsidP="00A971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971A0" w:rsidRPr="00A971A0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2 814,11 тысяч рублей;</w:t>
            </w:r>
          </w:p>
          <w:p w:rsidR="00A971A0" w:rsidRPr="00A971A0" w:rsidRDefault="00A971A0" w:rsidP="00A971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- 2026 год – 2 380,29 тысяч рублей;</w:t>
            </w:r>
          </w:p>
          <w:p w:rsidR="00A971A0" w:rsidRPr="00A971A0" w:rsidRDefault="00A971A0" w:rsidP="00A971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71A0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2 380,29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0,0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0,0 тысяч рублей.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всех источников финансирования – 20 568,00 тысяч рублей, в том числе по годам: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D8301D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2 031,30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2 183,68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2 814,11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2 380,29 тысяч рублей;</w:t>
            </w:r>
          </w:p>
          <w:p w:rsidR="00D8301D" w:rsidRPr="00D8301D" w:rsidRDefault="00D8301D" w:rsidP="00D830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301D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2 380,29 тысяч рублей.</w:t>
            </w:r>
          </w:p>
        </w:tc>
      </w:tr>
    </w:tbl>
    <w:p w:rsidR="00D8301D" w:rsidRDefault="00D8301D" w:rsidP="00D8301D">
      <w:pPr>
        <w:pStyle w:val="2"/>
        <w:tabs>
          <w:tab w:val="left" w:pos="0"/>
        </w:tabs>
        <w:spacing w:line="240" w:lineRule="atLeast"/>
        <w:ind w:firstLine="0"/>
        <w:rPr>
          <w:rFonts w:ascii="Times New Roman" w:hAnsi="Times New Roman"/>
          <w:b w:val="0"/>
          <w:sz w:val="16"/>
          <w:szCs w:val="16"/>
        </w:rPr>
      </w:pPr>
    </w:p>
    <w:p w:rsidR="000B4EF8" w:rsidRPr="00CA5EDC" w:rsidRDefault="000B4EF8" w:rsidP="000B4EF8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C0451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Раздел </w:t>
      </w:r>
      <w:r w:rsidRPr="00CA5ED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сное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 Подпрограммы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и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зложить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следующей редакции: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0B4EF8" w:rsidRPr="00CA5EDC" w:rsidRDefault="000B4EF8" w:rsidP="000B4EF8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0B4EF8" w:rsidRPr="00CA5EDC" w:rsidRDefault="000B4EF8" w:rsidP="000B4EF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Общий объем финансирования за счет всех источников в ходе реализации Подпрограммы составит – 20</w:t>
      </w:r>
      <w:r>
        <w:rPr>
          <w:rFonts w:ascii="Times New Roman" w:eastAsia="Times New Roman" w:hAnsi="Times New Roman" w:cs="Times New Roman"/>
          <w:sz w:val="28"/>
          <w:szCs w:val="28"/>
        </w:rPr>
        <w:t> 568,00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- 2018 год – 1 381,30 тысяч рублей;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- 2019 год – 1 756,70 тысяч рублей;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 xml:space="preserve">- 2020 год – </w:t>
      </w:r>
      <w:r w:rsidRPr="00CA5EDC">
        <w:rPr>
          <w:rFonts w:ascii="Times New Roman" w:hAnsi="Times New Roman" w:cs="Times New Roman"/>
          <w:sz w:val="28"/>
          <w:szCs w:val="28"/>
        </w:rPr>
        <w:t xml:space="preserve">1 875,31 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>тысяч рублей;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- 2021 год – 1 802,68 тысяч рублей;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- 2022 год – 1 962,34 тысяч рублей;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- 2023 год – 2 031,30 тысяч рублей;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- 2024 год – 2 183,68 тысяч рублей;</w:t>
      </w:r>
    </w:p>
    <w:p w:rsidR="000B4EF8" w:rsidRPr="00CA5EDC" w:rsidRDefault="000B4EF8" w:rsidP="000B4EF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- 2025 год – 2 814,1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>1 тысяч рублей;</w:t>
      </w:r>
    </w:p>
    <w:p w:rsidR="000B4EF8" w:rsidRPr="00CA5EDC" w:rsidRDefault="000B4EF8" w:rsidP="000B4EF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- 2026 год – 2 380,29 тысяч рублей;</w:t>
      </w:r>
    </w:p>
    <w:p w:rsidR="000B4EF8" w:rsidRPr="00CA5EDC" w:rsidRDefault="000B4EF8" w:rsidP="000B4EF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- 2027 год – 2 380,29 тысяч рублей.</w:t>
      </w:r>
    </w:p>
    <w:p w:rsidR="000B4EF8" w:rsidRPr="00920071" w:rsidRDefault="000B4EF8" w:rsidP="000B4EF8">
      <w:pPr>
        <w:pStyle w:val="2"/>
        <w:tabs>
          <w:tab w:val="left" w:pos="0"/>
        </w:tabs>
        <w:spacing w:line="240" w:lineRule="atLeast"/>
        <w:ind w:firstLine="0"/>
        <w:jc w:val="left"/>
        <w:rPr>
          <w:rFonts w:ascii="Times New Roman" w:hAnsi="Times New Roman"/>
          <w:b w:val="0"/>
          <w:sz w:val="16"/>
          <w:szCs w:val="16"/>
        </w:rPr>
      </w:pPr>
    </w:p>
    <w:p w:rsidR="00C04512" w:rsidRPr="00C862C6" w:rsidRDefault="00212798" w:rsidP="00C04512">
      <w:pPr>
        <w:spacing w:after="0" w:line="24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619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735866" w:rsidRPr="00261916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80227C" w:rsidRPr="00261916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735866" w:rsidRPr="002619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hyperlink r:id="rId5" w:history="1">
        <w:r w:rsidR="00C0451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Приложения № 1</w:t>
        </w:r>
      </w:hyperlink>
      <w:r w:rsidR="00C0451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6" w:history="1">
        <w:r w:rsidR="00C0451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2</w:t>
        </w:r>
      </w:hyperlink>
      <w:r w:rsidR="00C0451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7" w:history="1">
        <w:r w:rsidR="00C0451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3</w:t>
        </w:r>
      </w:hyperlink>
      <w:r w:rsidR="00C0451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Муниципальной программе изложить в новой редакции согласно </w:t>
      </w:r>
      <w:hyperlink r:id="rId8" w:history="1">
        <w:r w:rsidR="00C0451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приложениям № 1</w:t>
        </w:r>
      </w:hyperlink>
      <w:r w:rsidR="00C0451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9" w:history="1">
        <w:r w:rsidR="00C0451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2</w:t>
        </w:r>
      </w:hyperlink>
      <w:r w:rsidR="00C0451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="00C0451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3</w:t>
        </w:r>
      </w:hyperlink>
      <w:r w:rsidR="00C0451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B4204" w:rsidRPr="003B4204" w:rsidRDefault="003B4204" w:rsidP="00C862C6">
      <w:pPr>
        <w:spacing w:after="0" w:line="240" w:lineRule="atLeast"/>
        <w:jc w:val="both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055F3" w:rsidRDefault="0076509B" w:rsidP="00C862C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91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055F3" w:rsidRPr="00261916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A055F3" w:rsidRPr="00261916">
        <w:rPr>
          <w:rFonts w:ascii="Times New Roman" w:hAnsi="Times New Roman" w:cs="Times New Roman"/>
          <w:sz w:val="28"/>
          <w:szCs w:val="28"/>
        </w:rPr>
        <w:t>Прохладненские</w:t>
      </w:r>
      <w:proofErr w:type="spellEnd"/>
      <w:r w:rsidR="00A055F3" w:rsidRPr="00261916">
        <w:rPr>
          <w:rFonts w:ascii="Times New Roman" w:hAnsi="Times New Roman" w:cs="Times New Roman"/>
          <w:sz w:val="28"/>
          <w:szCs w:val="28"/>
        </w:rPr>
        <w:t xml:space="preserve"> известия» с одновременным размещением на сайте местной администрации Прохладне</w:t>
      </w:r>
      <w:r w:rsidR="000463AB" w:rsidRPr="00261916">
        <w:rPr>
          <w:rFonts w:ascii="Times New Roman" w:hAnsi="Times New Roman" w:cs="Times New Roman"/>
          <w:sz w:val="28"/>
          <w:szCs w:val="28"/>
        </w:rPr>
        <w:t>нского муниципального района</w:t>
      </w:r>
      <w:r w:rsidR="00C862C6" w:rsidRPr="00261916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="003B4204" w:rsidRPr="002E3783">
          <w:rPr>
            <w:rStyle w:val="a7"/>
            <w:rFonts w:ascii="Times New Roman" w:hAnsi="Times New Roman" w:cs="Times New Roman"/>
            <w:sz w:val="28"/>
            <w:szCs w:val="28"/>
          </w:rPr>
          <w:t>https://prohladnenskiy.kbr.ru</w:t>
        </w:r>
      </w:hyperlink>
    </w:p>
    <w:p w:rsidR="003B4204" w:rsidRPr="003B4204" w:rsidRDefault="003B4204" w:rsidP="00C862C6">
      <w:pPr>
        <w:spacing w:after="0" w:line="240" w:lineRule="atLeast"/>
        <w:ind w:firstLine="709"/>
        <w:jc w:val="both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3B4204" w:rsidRPr="00261916" w:rsidRDefault="0076509B" w:rsidP="003B4204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916">
        <w:rPr>
          <w:rFonts w:ascii="Times New Roman" w:hAnsi="Times New Roman" w:cs="Times New Roman"/>
          <w:sz w:val="28"/>
          <w:szCs w:val="28"/>
        </w:rPr>
        <w:t>3</w:t>
      </w:r>
      <w:r w:rsidR="00A055F3" w:rsidRPr="00261916">
        <w:rPr>
          <w:rFonts w:ascii="Times New Roman" w:hAnsi="Times New Roman" w:cs="Times New Roman"/>
          <w:sz w:val="28"/>
          <w:szCs w:val="28"/>
        </w:rPr>
        <w:t xml:space="preserve">. </w:t>
      </w:r>
      <w:r w:rsidR="000463AB" w:rsidRPr="00261916">
        <w:rPr>
          <w:rFonts w:ascii="Times New Roman" w:hAnsi="Times New Roman" w:cs="Times New Roman"/>
          <w:sz w:val="28"/>
          <w:szCs w:val="28"/>
        </w:rPr>
        <w:t>Контроль исполнения настоящего П</w:t>
      </w:r>
      <w:r w:rsidR="00C862C6" w:rsidRPr="00261916">
        <w:rPr>
          <w:rFonts w:ascii="Times New Roman" w:hAnsi="Times New Roman" w:cs="Times New Roman"/>
          <w:sz w:val="28"/>
          <w:szCs w:val="28"/>
        </w:rPr>
        <w:t>остано</w:t>
      </w:r>
      <w:r w:rsidR="00A055F3" w:rsidRPr="00261916">
        <w:rPr>
          <w:rFonts w:ascii="Times New Roman" w:hAnsi="Times New Roman" w:cs="Times New Roman"/>
          <w:sz w:val="28"/>
          <w:szCs w:val="28"/>
        </w:rPr>
        <w:t xml:space="preserve">вления возложить на заместителя главы местной администрации </w:t>
      </w:r>
      <w:r w:rsidR="000463AB" w:rsidRPr="00261916">
        <w:rPr>
          <w:rFonts w:ascii="Times New Roman" w:hAnsi="Times New Roman" w:cs="Times New Roman"/>
          <w:sz w:val="28"/>
          <w:szCs w:val="28"/>
        </w:rPr>
        <w:t xml:space="preserve">Прохладненского муниципального района </w:t>
      </w:r>
      <w:r w:rsidR="00A055F3" w:rsidRPr="00261916">
        <w:rPr>
          <w:rFonts w:ascii="Times New Roman" w:hAnsi="Times New Roman" w:cs="Times New Roman"/>
          <w:sz w:val="28"/>
          <w:szCs w:val="28"/>
        </w:rPr>
        <w:t>по социальной политике и межнациональным отнош</w:t>
      </w:r>
      <w:r w:rsidR="00A72BF4" w:rsidRPr="00261916">
        <w:rPr>
          <w:rFonts w:ascii="Times New Roman" w:hAnsi="Times New Roman" w:cs="Times New Roman"/>
          <w:sz w:val="28"/>
          <w:szCs w:val="28"/>
        </w:rPr>
        <w:t xml:space="preserve">ениям </w:t>
      </w:r>
      <w:proofErr w:type="spellStart"/>
      <w:r w:rsidR="00A055F3" w:rsidRPr="00261916">
        <w:rPr>
          <w:rFonts w:ascii="Times New Roman" w:hAnsi="Times New Roman" w:cs="Times New Roman"/>
          <w:sz w:val="28"/>
          <w:szCs w:val="28"/>
        </w:rPr>
        <w:t>Луто</w:t>
      </w:r>
      <w:r w:rsidR="00F420D9" w:rsidRPr="00261916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2C23D5" w:rsidRPr="00261916">
        <w:rPr>
          <w:rFonts w:ascii="Times New Roman" w:hAnsi="Times New Roman" w:cs="Times New Roman"/>
          <w:sz w:val="28"/>
          <w:szCs w:val="28"/>
        </w:rPr>
        <w:t xml:space="preserve"> </w:t>
      </w:r>
      <w:r w:rsidR="000463AB" w:rsidRPr="00261916">
        <w:rPr>
          <w:rFonts w:ascii="Times New Roman" w:hAnsi="Times New Roman" w:cs="Times New Roman"/>
          <w:sz w:val="28"/>
          <w:szCs w:val="28"/>
        </w:rPr>
        <w:t>М.А</w:t>
      </w:r>
      <w:r w:rsidR="00A055F3" w:rsidRPr="00261916">
        <w:rPr>
          <w:rFonts w:ascii="Times New Roman" w:hAnsi="Times New Roman" w:cs="Times New Roman"/>
          <w:sz w:val="28"/>
          <w:szCs w:val="28"/>
        </w:rPr>
        <w:t>.</w:t>
      </w:r>
    </w:p>
    <w:p w:rsidR="003B4204" w:rsidRDefault="0076509B" w:rsidP="003B4204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204">
        <w:rPr>
          <w:rFonts w:ascii="Times New Roman" w:hAnsi="Times New Roman" w:cs="Times New Roman"/>
          <w:sz w:val="28"/>
          <w:szCs w:val="28"/>
        </w:rPr>
        <w:t>4</w:t>
      </w:r>
      <w:r w:rsidR="003B4204">
        <w:rPr>
          <w:rFonts w:ascii="Times New Roman" w:hAnsi="Times New Roman" w:cs="Times New Roman"/>
          <w:sz w:val="28"/>
          <w:szCs w:val="28"/>
        </w:rPr>
        <w:t>.</w:t>
      </w:r>
      <w:r w:rsidR="003B4204" w:rsidRPr="003B4204">
        <w:rPr>
          <w:rFonts w:ascii="Times New Roman" w:eastAsia="Times New Roman" w:hAnsi="Times New Roman" w:cs="Times New Roman"/>
          <w:sz w:val="28"/>
          <w:szCs w:val="28"/>
        </w:rPr>
        <w:t>Настоящее постановление вступает в силу со дня официального </w:t>
      </w:r>
      <w:proofErr w:type="gramStart"/>
      <w:r w:rsidR="003B4204" w:rsidRPr="003B4204">
        <w:rPr>
          <w:rFonts w:ascii="Times New Roman" w:eastAsia="Times New Roman" w:hAnsi="Times New Roman" w:cs="Times New Roman"/>
          <w:sz w:val="28"/>
          <w:szCs w:val="28"/>
        </w:rPr>
        <w:t>обнародова</w:t>
      </w:r>
      <w:r w:rsidR="003B420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B4204" w:rsidRPr="003B4204">
        <w:rPr>
          <w:rFonts w:ascii="Times New Roman" w:eastAsia="Times New Roman" w:hAnsi="Times New Roman" w:cs="Times New Roman"/>
          <w:sz w:val="28"/>
          <w:szCs w:val="28"/>
        </w:rPr>
        <w:t>ния</w:t>
      </w:r>
      <w:proofErr w:type="gramEnd"/>
      <w:r w:rsidR="003B4204" w:rsidRPr="003B4204">
        <w:rPr>
          <w:rFonts w:ascii="Times New Roman" w:eastAsia="Times New Roman" w:hAnsi="Times New Roman" w:cs="Times New Roman"/>
          <w:sz w:val="28"/>
          <w:szCs w:val="28"/>
        </w:rPr>
        <w:t>, произведенного путем официального опубликования и распространяется </w:t>
      </w:r>
      <w:r w:rsidR="00C04512">
        <w:rPr>
          <w:rFonts w:ascii="Times New Roman" w:eastAsia="Times New Roman" w:hAnsi="Times New Roman" w:cs="Times New Roman"/>
          <w:sz w:val="28"/>
          <w:szCs w:val="28"/>
        </w:rPr>
        <w:t>на правоотношения, </w:t>
      </w:r>
      <w:r w:rsidR="00C04512" w:rsidRPr="00C04512">
        <w:rPr>
          <w:rFonts w:ascii="Times New Roman" w:eastAsia="Times New Roman" w:hAnsi="Times New Roman" w:cs="Times New Roman"/>
          <w:sz w:val="28"/>
          <w:szCs w:val="28"/>
          <w:highlight w:val="yellow"/>
        </w:rPr>
        <w:t>возникшие с 01 января</w:t>
      </w:r>
      <w:r w:rsidR="003B4204" w:rsidRPr="00C04512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2025.</w:t>
      </w:r>
      <w:bookmarkStart w:id="0" w:name="_GoBack"/>
      <w:bookmarkEnd w:id="0"/>
    </w:p>
    <w:p w:rsidR="00F420D9" w:rsidRPr="00261916" w:rsidRDefault="00F420D9" w:rsidP="003B4204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9D2" w:rsidRPr="00261916" w:rsidRDefault="003B4204" w:rsidP="00C862C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85AD9" w:rsidRPr="002619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055F3" w:rsidRPr="00261916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D140E5" w:rsidRPr="00261916" w:rsidRDefault="00A055F3" w:rsidP="0092007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1916">
        <w:rPr>
          <w:rFonts w:ascii="Times New Roman" w:hAnsi="Times New Roman" w:cs="Times New Roman"/>
          <w:sz w:val="28"/>
          <w:szCs w:val="28"/>
        </w:rPr>
        <w:t>Прохладне</w:t>
      </w:r>
      <w:r w:rsidR="000463AB" w:rsidRPr="00261916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0463AB" w:rsidRPr="00261916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  <w:r w:rsidR="00A971A0">
        <w:rPr>
          <w:rFonts w:ascii="Times New Roman" w:hAnsi="Times New Roman" w:cs="Times New Roman"/>
          <w:sz w:val="28"/>
          <w:szCs w:val="28"/>
        </w:rPr>
        <w:t xml:space="preserve"> </w:t>
      </w:r>
      <w:r w:rsidRPr="00261916">
        <w:rPr>
          <w:rFonts w:ascii="Times New Roman" w:hAnsi="Times New Roman" w:cs="Times New Roman"/>
          <w:sz w:val="28"/>
          <w:szCs w:val="28"/>
        </w:rPr>
        <w:tab/>
      </w:r>
      <w:r w:rsidRPr="00261916">
        <w:rPr>
          <w:rFonts w:ascii="Times New Roman" w:hAnsi="Times New Roman" w:cs="Times New Roman"/>
          <w:sz w:val="28"/>
          <w:szCs w:val="28"/>
        </w:rPr>
        <w:tab/>
      </w:r>
      <w:r w:rsidR="00FA79D2" w:rsidRPr="0026191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322A7" w:rsidRPr="0026191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1322A7" w:rsidRPr="00261916">
        <w:rPr>
          <w:rFonts w:ascii="Times New Roman" w:hAnsi="Times New Roman" w:cs="Times New Roman"/>
          <w:sz w:val="28"/>
          <w:szCs w:val="28"/>
        </w:rPr>
        <w:t>М.С.Ломов</w:t>
      </w:r>
      <w:proofErr w:type="spellEnd"/>
    </w:p>
    <w:sectPr w:rsidR="00D140E5" w:rsidRPr="00261916" w:rsidSect="004509B4">
      <w:pgSz w:w="11906" w:h="16838"/>
      <w:pgMar w:top="56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F3"/>
    <w:rsid w:val="00002A66"/>
    <w:rsid w:val="000463AB"/>
    <w:rsid w:val="00052552"/>
    <w:rsid w:val="000537A4"/>
    <w:rsid w:val="000567E9"/>
    <w:rsid w:val="0006330E"/>
    <w:rsid w:val="00077C90"/>
    <w:rsid w:val="00085AD9"/>
    <w:rsid w:val="00086746"/>
    <w:rsid w:val="000956C2"/>
    <w:rsid w:val="000A15D7"/>
    <w:rsid w:val="000B0DE3"/>
    <w:rsid w:val="000B4583"/>
    <w:rsid w:val="000B4EF8"/>
    <w:rsid w:val="000D4BE9"/>
    <w:rsid w:val="000E0A21"/>
    <w:rsid w:val="000E0DA2"/>
    <w:rsid w:val="001050CE"/>
    <w:rsid w:val="001322A7"/>
    <w:rsid w:val="001467C0"/>
    <w:rsid w:val="00163783"/>
    <w:rsid w:val="00166641"/>
    <w:rsid w:val="001900FC"/>
    <w:rsid w:val="001A5C56"/>
    <w:rsid w:val="001B1B73"/>
    <w:rsid w:val="001C72F7"/>
    <w:rsid w:val="001D21AD"/>
    <w:rsid w:val="001D6266"/>
    <w:rsid w:val="0020723A"/>
    <w:rsid w:val="00212798"/>
    <w:rsid w:val="002324DB"/>
    <w:rsid w:val="002412E7"/>
    <w:rsid w:val="0024696A"/>
    <w:rsid w:val="00251ED1"/>
    <w:rsid w:val="00261916"/>
    <w:rsid w:val="0026257A"/>
    <w:rsid w:val="00262C9B"/>
    <w:rsid w:val="00273264"/>
    <w:rsid w:val="00273D82"/>
    <w:rsid w:val="002775ED"/>
    <w:rsid w:val="00285356"/>
    <w:rsid w:val="002946E6"/>
    <w:rsid w:val="00295348"/>
    <w:rsid w:val="002B4CCA"/>
    <w:rsid w:val="002B62BB"/>
    <w:rsid w:val="002C23D5"/>
    <w:rsid w:val="002D3213"/>
    <w:rsid w:val="002D54FD"/>
    <w:rsid w:val="00305B24"/>
    <w:rsid w:val="00306579"/>
    <w:rsid w:val="003237FE"/>
    <w:rsid w:val="00325729"/>
    <w:rsid w:val="00354A61"/>
    <w:rsid w:val="00372350"/>
    <w:rsid w:val="003740CE"/>
    <w:rsid w:val="003772AB"/>
    <w:rsid w:val="003951FD"/>
    <w:rsid w:val="003A048F"/>
    <w:rsid w:val="003A5C32"/>
    <w:rsid w:val="003A6992"/>
    <w:rsid w:val="003A69D5"/>
    <w:rsid w:val="003B4204"/>
    <w:rsid w:val="003D3F5F"/>
    <w:rsid w:val="003E1FCE"/>
    <w:rsid w:val="003E5364"/>
    <w:rsid w:val="00405921"/>
    <w:rsid w:val="00407FC1"/>
    <w:rsid w:val="0042249F"/>
    <w:rsid w:val="00425FDD"/>
    <w:rsid w:val="004500AB"/>
    <w:rsid w:val="00450149"/>
    <w:rsid w:val="004509B4"/>
    <w:rsid w:val="0045697A"/>
    <w:rsid w:val="00462482"/>
    <w:rsid w:val="00467869"/>
    <w:rsid w:val="004A0CD9"/>
    <w:rsid w:val="004A519F"/>
    <w:rsid w:val="004A72A7"/>
    <w:rsid w:val="004C54CE"/>
    <w:rsid w:val="004D0446"/>
    <w:rsid w:val="004F6061"/>
    <w:rsid w:val="005022D0"/>
    <w:rsid w:val="005039CD"/>
    <w:rsid w:val="005424CE"/>
    <w:rsid w:val="00585DA2"/>
    <w:rsid w:val="0059570B"/>
    <w:rsid w:val="005B11BF"/>
    <w:rsid w:val="005B7F47"/>
    <w:rsid w:val="005C0A80"/>
    <w:rsid w:val="005C4989"/>
    <w:rsid w:val="005E1069"/>
    <w:rsid w:val="005E5B89"/>
    <w:rsid w:val="005F58D1"/>
    <w:rsid w:val="00601D5E"/>
    <w:rsid w:val="00612651"/>
    <w:rsid w:val="006134E0"/>
    <w:rsid w:val="006272EB"/>
    <w:rsid w:val="0066452F"/>
    <w:rsid w:val="0067158F"/>
    <w:rsid w:val="0068193D"/>
    <w:rsid w:val="006B503C"/>
    <w:rsid w:val="006C7034"/>
    <w:rsid w:val="006F03C8"/>
    <w:rsid w:val="006F6040"/>
    <w:rsid w:val="006F6902"/>
    <w:rsid w:val="00710234"/>
    <w:rsid w:val="00726F37"/>
    <w:rsid w:val="00730707"/>
    <w:rsid w:val="00732766"/>
    <w:rsid w:val="00735866"/>
    <w:rsid w:val="00742E40"/>
    <w:rsid w:val="00754CEA"/>
    <w:rsid w:val="0076509B"/>
    <w:rsid w:val="00775A98"/>
    <w:rsid w:val="007A4A79"/>
    <w:rsid w:val="007B4AC6"/>
    <w:rsid w:val="007C0496"/>
    <w:rsid w:val="007C35B8"/>
    <w:rsid w:val="007D3B05"/>
    <w:rsid w:val="007D4635"/>
    <w:rsid w:val="007E1485"/>
    <w:rsid w:val="007E1FA4"/>
    <w:rsid w:val="007F6A79"/>
    <w:rsid w:val="0080227C"/>
    <w:rsid w:val="0081575E"/>
    <w:rsid w:val="00822594"/>
    <w:rsid w:val="0085026D"/>
    <w:rsid w:val="0088392D"/>
    <w:rsid w:val="008A1784"/>
    <w:rsid w:val="00902FDA"/>
    <w:rsid w:val="00915ABA"/>
    <w:rsid w:val="00920071"/>
    <w:rsid w:val="00921B9A"/>
    <w:rsid w:val="00930DDF"/>
    <w:rsid w:val="00937EA7"/>
    <w:rsid w:val="00957E67"/>
    <w:rsid w:val="009601B9"/>
    <w:rsid w:val="00960C78"/>
    <w:rsid w:val="009C3430"/>
    <w:rsid w:val="009E7C5D"/>
    <w:rsid w:val="00A055F3"/>
    <w:rsid w:val="00A214A0"/>
    <w:rsid w:val="00A37AE9"/>
    <w:rsid w:val="00A465EC"/>
    <w:rsid w:val="00A50017"/>
    <w:rsid w:val="00A60E25"/>
    <w:rsid w:val="00A72BF4"/>
    <w:rsid w:val="00A73473"/>
    <w:rsid w:val="00A84F02"/>
    <w:rsid w:val="00A971A0"/>
    <w:rsid w:val="00AA533C"/>
    <w:rsid w:val="00AC69FF"/>
    <w:rsid w:val="00AC7C2A"/>
    <w:rsid w:val="00AD0A90"/>
    <w:rsid w:val="00AD76EA"/>
    <w:rsid w:val="00B005A9"/>
    <w:rsid w:val="00B11157"/>
    <w:rsid w:val="00B13E0F"/>
    <w:rsid w:val="00B16429"/>
    <w:rsid w:val="00B16A90"/>
    <w:rsid w:val="00B2324D"/>
    <w:rsid w:val="00B23572"/>
    <w:rsid w:val="00B30B71"/>
    <w:rsid w:val="00B372A2"/>
    <w:rsid w:val="00B47D2B"/>
    <w:rsid w:val="00B55BFF"/>
    <w:rsid w:val="00B602B4"/>
    <w:rsid w:val="00B929C2"/>
    <w:rsid w:val="00B95C9D"/>
    <w:rsid w:val="00BB7F2A"/>
    <w:rsid w:val="00BC683F"/>
    <w:rsid w:val="00BC6F72"/>
    <w:rsid w:val="00C04512"/>
    <w:rsid w:val="00C06483"/>
    <w:rsid w:val="00C10838"/>
    <w:rsid w:val="00C30C44"/>
    <w:rsid w:val="00C74238"/>
    <w:rsid w:val="00C84A3A"/>
    <w:rsid w:val="00C862C6"/>
    <w:rsid w:val="00C92A98"/>
    <w:rsid w:val="00CA43B0"/>
    <w:rsid w:val="00CA5EDC"/>
    <w:rsid w:val="00CB4A2F"/>
    <w:rsid w:val="00CC1B6E"/>
    <w:rsid w:val="00CD07BA"/>
    <w:rsid w:val="00CE2ECF"/>
    <w:rsid w:val="00CF0AA6"/>
    <w:rsid w:val="00D03FB1"/>
    <w:rsid w:val="00D04810"/>
    <w:rsid w:val="00D140E5"/>
    <w:rsid w:val="00D1548B"/>
    <w:rsid w:val="00D1686D"/>
    <w:rsid w:val="00D168EF"/>
    <w:rsid w:val="00D16D7E"/>
    <w:rsid w:val="00D253D7"/>
    <w:rsid w:val="00D32622"/>
    <w:rsid w:val="00D327FF"/>
    <w:rsid w:val="00D51C10"/>
    <w:rsid w:val="00D57473"/>
    <w:rsid w:val="00D8301D"/>
    <w:rsid w:val="00D9135B"/>
    <w:rsid w:val="00D9582C"/>
    <w:rsid w:val="00DA2F62"/>
    <w:rsid w:val="00DA32C8"/>
    <w:rsid w:val="00DA7EE0"/>
    <w:rsid w:val="00DD6A1C"/>
    <w:rsid w:val="00E17AC2"/>
    <w:rsid w:val="00E27B56"/>
    <w:rsid w:val="00E56789"/>
    <w:rsid w:val="00E57CFE"/>
    <w:rsid w:val="00E63D1A"/>
    <w:rsid w:val="00E67304"/>
    <w:rsid w:val="00E75FDC"/>
    <w:rsid w:val="00E8494D"/>
    <w:rsid w:val="00E8568C"/>
    <w:rsid w:val="00E96145"/>
    <w:rsid w:val="00E963D0"/>
    <w:rsid w:val="00EA1EA7"/>
    <w:rsid w:val="00EA62DB"/>
    <w:rsid w:val="00F04EFF"/>
    <w:rsid w:val="00F23069"/>
    <w:rsid w:val="00F420D9"/>
    <w:rsid w:val="00F50F04"/>
    <w:rsid w:val="00F7651E"/>
    <w:rsid w:val="00F77114"/>
    <w:rsid w:val="00F83BF4"/>
    <w:rsid w:val="00FA1B98"/>
    <w:rsid w:val="00FA6499"/>
    <w:rsid w:val="00FA79D2"/>
    <w:rsid w:val="00FB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7513EA-A250-4740-B1D1-37FB5D56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!Разделы документа"/>
    <w:basedOn w:val="a"/>
    <w:link w:val="20"/>
    <w:uiPriority w:val="99"/>
    <w:qFormat/>
    <w:rsid w:val="006272EB"/>
    <w:pPr>
      <w:spacing w:after="0" w:line="240" w:lineRule="auto"/>
      <w:ind w:firstLine="567"/>
      <w:jc w:val="center"/>
      <w:outlineLvl w:val="1"/>
    </w:pPr>
    <w:rPr>
      <w:rFonts w:ascii="Arial" w:eastAsia="Calibri" w:hAnsi="Arial" w:cs="Times New Roman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customStyle="1" w:styleId="ConsPlusTitle">
    <w:name w:val="ConsPlusTitle"/>
    <w:rsid w:val="00C30C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937EA7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1A5C56"/>
    <w:pPr>
      <w:spacing w:after="120" w:line="240" w:lineRule="auto"/>
      <w:ind w:left="283"/>
      <w:jc w:val="both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5C56"/>
    <w:rPr>
      <w:sz w:val="16"/>
      <w:szCs w:val="16"/>
    </w:rPr>
  </w:style>
  <w:style w:type="paragraph" w:styleId="a4">
    <w:name w:val="Normal (Web)"/>
    <w:basedOn w:val="a"/>
    <w:uiPriority w:val="99"/>
    <w:unhideWhenUsed/>
    <w:rsid w:val="00C8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02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227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6272EB"/>
    <w:rPr>
      <w:rFonts w:ascii="Arial" w:eastAsia="Calibri" w:hAnsi="Arial" w:cs="Times New Roman"/>
      <w:b/>
      <w:sz w:val="28"/>
      <w:szCs w:val="20"/>
    </w:rPr>
  </w:style>
  <w:style w:type="character" w:styleId="a7">
    <w:name w:val="Hyperlink"/>
    <w:basedOn w:val="a0"/>
    <w:uiPriority w:val="99"/>
    <w:unhideWhenUsed/>
    <w:rsid w:val="003B42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3E138587CD6111A47BCEF5ADDA30B0FD5D93E513FD74605A8FA87E2268124D999DC339CDA04A42E2ADE49168B4FA40D4E98880780C0AD4AE985n3H5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63E138587CD6111A47BCEF5ADDA30B0FD5D93E5138D24601A8FA87E2268124D999DC339CDA04A42E2ED249168B4FA40D4E98880780C0AD4AE985n3H5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63E138587CD6111A47BCEF5ADDA30B0FD5D93E5138D24601A8FA87E2268124D999DC339CDA04A42E29DA4C168B4FA40D4E98880780C0AD4AE985n3H5G" TargetMode="External"/><Relationship Id="rId11" Type="http://schemas.openxmlformats.org/officeDocument/2006/relationships/hyperlink" Target="https://prohladnenskiy.kbr.ru" TargetMode="External"/><Relationship Id="rId5" Type="http://schemas.openxmlformats.org/officeDocument/2006/relationships/hyperlink" Target="consultantplus://offline/ref=6963E138587CD6111A47BCEF5ADDA30B0FD5D93E5138D24601A8FA87E2268124D999DC339CDA04A42E28D847168B4FA40D4E98880780C0AD4AE985n3H5G" TargetMode="External"/><Relationship Id="rId10" Type="http://schemas.openxmlformats.org/officeDocument/2006/relationships/hyperlink" Target="consultantplus://offline/ref=6963E138587CD6111A47BCEF5ADDA30B0FD5D93E513FD74605A8FA87E2268124D999DC339CDA04A42E29DF4A168B4FA40D4E98880780C0AD4AE985n3H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63E138587CD6111A47BCEF5ADDA30B0FD5D93E513FD74605A8FA87E2268124D999DC339CDA04A42E2BDF4F168B4FA40D4E98880780C0AD4AE985n3H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34469-6FB6-46A4-8FFC-FAE7751BB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ksp_user2</cp:lastModifiedBy>
  <cp:revision>18</cp:revision>
  <cp:lastPrinted>2025-09-15T11:21:00Z</cp:lastPrinted>
  <dcterms:created xsi:type="dcterms:W3CDTF">2025-08-13T10:13:00Z</dcterms:created>
  <dcterms:modified xsi:type="dcterms:W3CDTF">2025-09-15T11:35:00Z</dcterms:modified>
</cp:coreProperties>
</file>